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D1C7" w14:textId="77777777" w:rsidR="005773E2" w:rsidRDefault="005773E2" w:rsidP="005773E2">
      <w:pPr>
        <w:pStyle w:val="Default"/>
        <w:framePr w:w="5550" w:h="481" w:hRule="exact" w:wrap="auto" w:vAnchor="page" w:hAnchor="page" w:x="2161" w:y="13584"/>
      </w:pPr>
    </w:p>
    <w:p w14:paraId="7E699156" w14:textId="17A9989A" w:rsidR="005773E2" w:rsidRDefault="005773E2" w:rsidP="005773E2">
      <w:pPr>
        <w:pStyle w:val="Default"/>
        <w:framePr w:w="7026" w:wrap="auto" w:vAnchor="page" w:hAnchor="page" w:x="1081" w:y="1927"/>
        <w:jc w:val="center"/>
        <w:rPr>
          <w:color w:val="auto"/>
          <w:sz w:val="23"/>
          <w:szCs w:val="23"/>
        </w:rPr>
      </w:pPr>
    </w:p>
    <w:p w14:paraId="32F98C79" w14:textId="77777777" w:rsidR="005773E2" w:rsidRDefault="005773E2" w:rsidP="005773E2">
      <w:pPr>
        <w:pStyle w:val="Default"/>
        <w:rPr>
          <w:color w:val="auto"/>
        </w:rPr>
      </w:pPr>
    </w:p>
    <w:p w14:paraId="2A8EDE17" w14:textId="77777777" w:rsidR="005773E2" w:rsidRDefault="005773E2" w:rsidP="005773E2">
      <w:pPr>
        <w:pStyle w:val="Default"/>
        <w:framePr w:w="810" w:wrap="auto" w:vAnchor="page" w:hAnchor="page" w:x="1441" w:y="807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45EAF3EB" w14:textId="77777777" w:rsidR="005773E2" w:rsidRDefault="005773E2" w:rsidP="005773E2">
      <w:pPr>
        <w:pStyle w:val="Default"/>
        <w:framePr w:w="810" w:wrap="auto" w:vAnchor="page" w:hAnchor="page" w:x="1441" w:y="83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619C56DC" w14:textId="3966257C" w:rsidR="005773E2" w:rsidRDefault="005773E2" w:rsidP="005773E2">
      <w:pPr>
        <w:pStyle w:val="Default"/>
        <w:framePr w:w="8641" w:wrap="auto" w:vAnchor="page" w:hAnchor="page" w:x="1441" w:y="8538"/>
        <w:rPr>
          <w:color w:val="auto"/>
          <w:sz w:val="23"/>
          <w:szCs w:val="23"/>
        </w:rPr>
      </w:pPr>
    </w:p>
    <w:p w14:paraId="1EB8DDCA" w14:textId="35215CC2" w:rsidR="005773E2" w:rsidRDefault="005773E2" w:rsidP="005773E2">
      <w:pPr>
        <w:pStyle w:val="Default"/>
        <w:framePr w:w="8641" w:wrap="auto" w:vAnchor="page" w:hAnchor="page" w:x="1441" w:y="8538"/>
        <w:rPr>
          <w:color w:val="auto"/>
          <w:sz w:val="23"/>
          <w:szCs w:val="23"/>
        </w:rPr>
      </w:pPr>
    </w:p>
    <w:p w14:paraId="5BF0582A" w14:textId="77777777" w:rsidR="005773E2" w:rsidRDefault="005773E2" w:rsidP="005773E2">
      <w:pPr>
        <w:pStyle w:val="Default"/>
        <w:framePr w:w="8641" w:wrap="auto" w:vAnchor="page" w:hAnchor="page" w:x="1441" w:y="8538"/>
        <w:rPr>
          <w:color w:val="auto"/>
          <w:sz w:val="23"/>
          <w:szCs w:val="23"/>
        </w:rPr>
      </w:pPr>
    </w:p>
    <w:p w14:paraId="45BD239E" w14:textId="77777777" w:rsidR="005773E2" w:rsidRDefault="005773E2" w:rsidP="005773E2">
      <w:pPr>
        <w:pStyle w:val="Default"/>
        <w:framePr w:w="8641" w:wrap="auto" w:vAnchor="page" w:hAnchor="page" w:x="1441" w:y="8538"/>
        <w:rPr>
          <w:color w:val="auto"/>
          <w:sz w:val="23"/>
          <w:szCs w:val="23"/>
        </w:rPr>
      </w:pPr>
    </w:p>
    <w:p w14:paraId="040C3B3F" w14:textId="77777777" w:rsidR="005773E2" w:rsidRDefault="005773E2" w:rsidP="005773E2">
      <w:pPr>
        <w:pStyle w:val="Default"/>
        <w:framePr w:w="8641" w:wrap="auto" w:vAnchor="page" w:hAnchor="page" w:x="1441" w:y="8538"/>
        <w:rPr>
          <w:color w:val="auto"/>
          <w:sz w:val="23"/>
          <w:szCs w:val="23"/>
        </w:rPr>
      </w:pPr>
    </w:p>
    <w:p w14:paraId="64498101" w14:textId="77777777" w:rsidR="005773E2" w:rsidRDefault="005773E2" w:rsidP="005773E2">
      <w:pPr>
        <w:pStyle w:val="Default"/>
        <w:framePr w:w="8641" w:wrap="auto" w:vAnchor="page" w:hAnchor="page" w:x="1441" w:y="8538"/>
        <w:rPr>
          <w:color w:val="auto"/>
          <w:sz w:val="23"/>
          <w:szCs w:val="23"/>
        </w:rPr>
      </w:pPr>
    </w:p>
    <w:p w14:paraId="72E6E824" w14:textId="139FDDB1" w:rsidR="005773E2" w:rsidRDefault="005773E2" w:rsidP="005773E2">
      <w:pPr>
        <w:pStyle w:val="Default"/>
        <w:framePr w:w="8641" w:wrap="auto" w:vAnchor="page" w:hAnchor="page" w:x="1441" w:y="85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F6492AF" w14:textId="77777777" w:rsidR="005773E2" w:rsidRDefault="005773E2" w:rsidP="005773E2">
      <w:pPr>
        <w:pStyle w:val="Default"/>
        <w:framePr w:w="875" w:wrap="auto" w:vAnchor="page" w:hAnchor="page" w:x="1441" w:y="88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05C02BC" w14:textId="77777777" w:rsidR="005773E2" w:rsidRDefault="005773E2" w:rsidP="005773E2">
      <w:pPr>
        <w:pStyle w:val="Default"/>
        <w:framePr w:w="875" w:wrap="auto" w:vAnchor="page" w:hAnchor="page" w:x="1441" w:y="909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08FCF8BB" w14:textId="031DD6EA" w:rsidR="005773E2" w:rsidRDefault="005773E2" w:rsidP="005773E2">
      <w:pPr>
        <w:pStyle w:val="Default"/>
        <w:framePr w:w="8190" w:wrap="auto" w:vAnchor="page" w:hAnchor="page" w:x="2161" w:y="1217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BDEC857" w14:textId="77777777" w:rsidR="005773E2" w:rsidRDefault="005773E2" w:rsidP="005773E2">
      <w:pPr>
        <w:pStyle w:val="Default"/>
        <w:framePr w:w="875" w:wrap="auto" w:vAnchor="page" w:hAnchor="page" w:x="1441" w:y="1273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582EB2EA" w14:textId="77777777" w:rsidR="005773E2" w:rsidRPr="005773E2" w:rsidRDefault="005773E2" w:rsidP="005773E2">
      <w:pPr>
        <w:pStyle w:val="Default"/>
        <w:framePr w:w="4662" w:wrap="auto" w:vAnchor="page" w:hAnchor="page" w:x="4243" w:y="1256"/>
        <w:jc w:val="center"/>
        <w:rPr>
          <w:rFonts w:ascii="Arial" w:hAnsi="Arial" w:cs="Arial"/>
          <w:sz w:val="22"/>
          <w:szCs w:val="22"/>
        </w:rPr>
      </w:pPr>
      <w:r w:rsidRPr="005773E2">
        <w:rPr>
          <w:rFonts w:ascii="Arial" w:hAnsi="Arial" w:cs="Arial"/>
          <w:b/>
          <w:bCs/>
          <w:sz w:val="22"/>
          <w:szCs w:val="22"/>
        </w:rPr>
        <w:t>Indiana Academy of Nutrition and Dietetics</w:t>
      </w:r>
    </w:p>
    <w:p w14:paraId="12929899" w14:textId="77777777" w:rsidR="005773E2" w:rsidRPr="005773E2" w:rsidRDefault="005773E2" w:rsidP="005773E2">
      <w:pPr>
        <w:pStyle w:val="Default"/>
        <w:rPr>
          <w:rFonts w:ascii="Arial" w:hAnsi="Arial" w:cs="Arial"/>
          <w:sz w:val="22"/>
          <w:szCs w:val="22"/>
        </w:rPr>
      </w:pPr>
      <w:r w:rsidRPr="005773E2">
        <w:rPr>
          <w:rFonts w:ascii="Arial" w:hAnsi="Arial" w:cs="Arial"/>
          <w:sz w:val="22"/>
          <w:szCs w:val="22"/>
        </w:rPr>
        <w:t xml:space="preserve"> </w:t>
      </w:r>
    </w:p>
    <w:p w14:paraId="1CF4D40A" w14:textId="77777777" w:rsidR="005773E2" w:rsidRPr="005773E2" w:rsidRDefault="005773E2" w:rsidP="005773E2">
      <w:pPr>
        <w:pStyle w:val="Default"/>
        <w:framePr w:w="5557" w:wrap="auto" w:vAnchor="page" w:hAnchor="page" w:x="3781" w:y="1704"/>
        <w:jc w:val="center"/>
        <w:rPr>
          <w:rFonts w:ascii="Arial" w:hAnsi="Arial" w:cs="Arial"/>
          <w:sz w:val="22"/>
          <w:szCs w:val="22"/>
        </w:rPr>
      </w:pPr>
      <w:r w:rsidRPr="005773E2">
        <w:rPr>
          <w:rFonts w:ascii="Arial" w:hAnsi="Arial" w:cs="Arial"/>
          <w:b/>
          <w:bCs/>
          <w:sz w:val="22"/>
          <w:szCs w:val="22"/>
        </w:rPr>
        <w:t xml:space="preserve">Annual Nutrition in the News Award Criteria </w:t>
      </w:r>
    </w:p>
    <w:p w14:paraId="77774EC8" w14:textId="77777777" w:rsidR="005773E2" w:rsidRPr="005773E2" w:rsidRDefault="005773E2" w:rsidP="005773E2">
      <w:pPr>
        <w:pStyle w:val="Default"/>
        <w:framePr w:w="879" w:wrap="auto" w:vAnchor="page" w:hAnchor="page" w:x="6121" w:y="1985"/>
        <w:jc w:val="center"/>
        <w:rPr>
          <w:rFonts w:ascii="Arial" w:hAnsi="Arial" w:cs="Arial"/>
          <w:sz w:val="22"/>
          <w:szCs w:val="22"/>
        </w:rPr>
      </w:pPr>
      <w:r w:rsidRPr="005773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1655FA" w14:textId="77777777" w:rsidR="005773E2" w:rsidRPr="005773E2" w:rsidRDefault="005773E2" w:rsidP="005773E2">
      <w:pPr>
        <w:pStyle w:val="Default"/>
        <w:framePr w:w="10055" w:wrap="auto" w:vAnchor="page" w:hAnchor="page" w:x="1441" w:y="2267"/>
        <w:rPr>
          <w:rFonts w:ascii="Arial" w:hAnsi="Arial" w:cs="Arial"/>
          <w:sz w:val="22"/>
          <w:szCs w:val="22"/>
        </w:rPr>
      </w:pPr>
    </w:p>
    <w:p w14:paraId="6EED3374" w14:textId="77777777" w:rsidR="005773E2" w:rsidRPr="005773E2" w:rsidRDefault="005773E2" w:rsidP="005773E2">
      <w:pPr>
        <w:pStyle w:val="Default"/>
        <w:framePr w:w="9205" w:wrap="auto" w:vAnchor="page" w:hAnchor="page" w:x="1441" w:y="2267"/>
        <w:ind w:left="720" w:hanging="720"/>
        <w:rPr>
          <w:rFonts w:ascii="Arial" w:hAnsi="Arial" w:cs="Arial"/>
          <w:sz w:val="22"/>
          <w:szCs w:val="22"/>
        </w:rPr>
      </w:pPr>
      <w:r w:rsidRPr="005773E2">
        <w:rPr>
          <w:rFonts w:ascii="Arial" w:hAnsi="Arial" w:cs="Arial"/>
          <w:sz w:val="22"/>
          <w:szCs w:val="22"/>
        </w:rPr>
        <w:t xml:space="preserve">1. Nominees for the annual Nutrition in the News Award must be nominated by a member of the Indiana Academy. </w:t>
      </w:r>
    </w:p>
    <w:p w14:paraId="1CDBEEF7" w14:textId="77777777" w:rsidR="005773E2" w:rsidRPr="005773E2" w:rsidRDefault="005773E2" w:rsidP="005773E2">
      <w:pPr>
        <w:pStyle w:val="Default"/>
        <w:framePr w:w="9205" w:wrap="auto" w:vAnchor="page" w:hAnchor="page" w:x="1441" w:y="2267"/>
        <w:ind w:left="720" w:hanging="720"/>
        <w:rPr>
          <w:rFonts w:ascii="Arial" w:hAnsi="Arial" w:cs="Arial"/>
          <w:sz w:val="22"/>
          <w:szCs w:val="22"/>
        </w:rPr>
      </w:pPr>
    </w:p>
    <w:p w14:paraId="3C6B3D17" w14:textId="77777777" w:rsidR="005773E2" w:rsidRPr="005773E2" w:rsidRDefault="005773E2" w:rsidP="005773E2">
      <w:pPr>
        <w:pStyle w:val="Default"/>
        <w:framePr w:w="8881" w:wrap="auto" w:vAnchor="page" w:hAnchor="page" w:x="1441" w:y="2826"/>
        <w:ind w:left="720" w:hanging="720"/>
        <w:rPr>
          <w:rFonts w:ascii="Arial" w:hAnsi="Arial" w:cs="Arial"/>
          <w:sz w:val="22"/>
          <w:szCs w:val="22"/>
        </w:rPr>
      </w:pPr>
      <w:r w:rsidRPr="005773E2">
        <w:rPr>
          <w:rFonts w:ascii="Arial" w:hAnsi="Arial" w:cs="Arial"/>
          <w:sz w:val="22"/>
          <w:szCs w:val="22"/>
        </w:rPr>
        <w:t xml:space="preserve">2. Applicants can be nominated by using the ANNUAL NUTRITION IN THE NEWS NOMINATION FORM and a short narrative describing why this member should be considered. </w:t>
      </w:r>
    </w:p>
    <w:p w14:paraId="79138081" w14:textId="77777777" w:rsidR="005773E2" w:rsidRPr="005773E2" w:rsidRDefault="005773E2" w:rsidP="005773E2">
      <w:pPr>
        <w:pStyle w:val="Default"/>
        <w:framePr w:w="8881" w:wrap="auto" w:vAnchor="page" w:hAnchor="page" w:x="1441" w:y="2826"/>
        <w:ind w:left="720" w:hanging="720"/>
        <w:rPr>
          <w:rFonts w:ascii="Arial" w:hAnsi="Arial" w:cs="Arial"/>
          <w:sz w:val="22"/>
          <w:szCs w:val="22"/>
        </w:rPr>
      </w:pPr>
    </w:p>
    <w:p w14:paraId="7C35DD4E" w14:textId="77777777" w:rsidR="005773E2" w:rsidRPr="005773E2" w:rsidRDefault="005773E2" w:rsidP="005773E2">
      <w:pPr>
        <w:pStyle w:val="Default"/>
        <w:framePr w:w="9335" w:wrap="auto" w:vAnchor="page" w:hAnchor="page" w:x="1441" w:y="3665"/>
        <w:ind w:left="720" w:hanging="720"/>
        <w:rPr>
          <w:rFonts w:ascii="Arial" w:hAnsi="Arial" w:cs="Arial"/>
          <w:sz w:val="22"/>
          <w:szCs w:val="22"/>
        </w:rPr>
      </w:pPr>
      <w:r w:rsidRPr="005773E2">
        <w:rPr>
          <w:rFonts w:ascii="Arial" w:hAnsi="Arial" w:cs="Arial"/>
          <w:sz w:val="22"/>
          <w:szCs w:val="22"/>
        </w:rPr>
        <w:t xml:space="preserve">3. Nominations must be postmarked by </w:t>
      </w:r>
      <w:r w:rsidRPr="005773E2">
        <w:rPr>
          <w:rFonts w:ascii="Arial" w:hAnsi="Arial" w:cs="Arial"/>
          <w:b/>
          <w:bCs/>
          <w:sz w:val="22"/>
          <w:szCs w:val="22"/>
        </w:rPr>
        <w:t>January 31st</w:t>
      </w:r>
      <w:r w:rsidRPr="005773E2">
        <w:rPr>
          <w:rFonts w:ascii="Arial" w:hAnsi="Arial" w:cs="Arial"/>
          <w:sz w:val="22"/>
          <w:szCs w:val="22"/>
        </w:rPr>
        <w:t xml:space="preserve"> to be considered for the Nutrition in the News Award and sent to: </w:t>
      </w:r>
    </w:p>
    <w:p w14:paraId="3977F0B3" w14:textId="77777777" w:rsidR="005773E2" w:rsidRPr="005773E2" w:rsidRDefault="005773E2" w:rsidP="005773E2">
      <w:pPr>
        <w:pStyle w:val="Default"/>
        <w:framePr w:w="5077" w:wrap="auto" w:vAnchor="page" w:hAnchor="page" w:x="3601" w:y="4224"/>
        <w:rPr>
          <w:rFonts w:ascii="Arial" w:hAnsi="Arial" w:cs="Arial"/>
          <w:sz w:val="22"/>
          <w:szCs w:val="22"/>
        </w:rPr>
      </w:pPr>
      <w:r w:rsidRPr="005773E2">
        <w:rPr>
          <w:rFonts w:ascii="Arial" w:hAnsi="Arial" w:cs="Arial"/>
          <w:sz w:val="22"/>
          <w:szCs w:val="22"/>
        </w:rPr>
        <w:t xml:space="preserve">  </w:t>
      </w:r>
    </w:p>
    <w:p w14:paraId="4959C424" w14:textId="77777777" w:rsidR="005773E2" w:rsidRPr="005773E2" w:rsidRDefault="005773E2" w:rsidP="005773E2">
      <w:pPr>
        <w:pStyle w:val="Default"/>
        <w:framePr w:w="5312" w:wrap="auto" w:vAnchor="page" w:hAnchor="page" w:x="3601" w:y="4504"/>
        <w:rPr>
          <w:rFonts w:ascii="Arial" w:hAnsi="Arial" w:cs="Arial"/>
          <w:sz w:val="22"/>
          <w:szCs w:val="22"/>
        </w:rPr>
      </w:pPr>
      <w:r w:rsidRPr="005773E2">
        <w:rPr>
          <w:rFonts w:ascii="Arial" w:hAnsi="Arial" w:cs="Arial"/>
          <w:sz w:val="22"/>
          <w:szCs w:val="22"/>
        </w:rPr>
        <w:t xml:space="preserve"> 2860 W Shore Dr., Crawfordsville, IN 47933</w:t>
      </w:r>
    </w:p>
    <w:p w14:paraId="13C66D00" w14:textId="77777777" w:rsidR="005773E2" w:rsidRPr="005773E2" w:rsidRDefault="005773E2" w:rsidP="005773E2">
      <w:pPr>
        <w:pStyle w:val="Default"/>
        <w:framePr w:w="5312" w:wrap="auto" w:vAnchor="page" w:hAnchor="page" w:x="3601" w:y="4504"/>
        <w:rPr>
          <w:rFonts w:ascii="Arial" w:hAnsi="Arial" w:cs="Arial"/>
          <w:sz w:val="22"/>
          <w:szCs w:val="22"/>
        </w:rPr>
      </w:pPr>
      <w:r w:rsidRPr="005773E2">
        <w:rPr>
          <w:rFonts w:ascii="Arial" w:hAnsi="Arial" w:cs="Arial"/>
          <w:sz w:val="22"/>
          <w:szCs w:val="22"/>
        </w:rPr>
        <w:t xml:space="preserve"> or email to: iand_exec@eatrightin.org</w:t>
      </w:r>
    </w:p>
    <w:p w14:paraId="00BBBD1B" w14:textId="79F9522B" w:rsidR="005773E2" w:rsidRPr="005773E2" w:rsidRDefault="005773E2">
      <w:pPr>
        <w:rPr>
          <w:rFonts w:ascii="Arial" w:hAnsi="Arial" w:cs="Arial"/>
        </w:rPr>
      </w:pPr>
    </w:p>
    <w:p w14:paraId="6CD23766" w14:textId="57A446F4" w:rsidR="005773E2" w:rsidRPr="005773E2" w:rsidRDefault="005773E2" w:rsidP="005773E2">
      <w:pPr>
        <w:rPr>
          <w:rFonts w:ascii="Arial" w:hAnsi="Arial" w:cs="Arial"/>
        </w:rPr>
      </w:pPr>
    </w:p>
    <w:p w14:paraId="5442E511" w14:textId="255AA2A1" w:rsidR="005773E2" w:rsidRPr="005773E2" w:rsidRDefault="005773E2" w:rsidP="005773E2">
      <w:pPr>
        <w:rPr>
          <w:rFonts w:ascii="Arial" w:hAnsi="Arial" w:cs="Arial"/>
        </w:rPr>
      </w:pPr>
    </w:p>
    <w:p w14:paraId="211DD215" w14:textId="10113012" w:rsidR="005773E2" w:rsidRPr="005773E2" w:rsidRDefault="005773E2" w:rsidP="005773E2">
      <w:pPr>
        <w:rPr>
          <w:rFonts w:ascii="Arial" w:hAnsi="Arial" w:cs="Arial"/>
        </w:rPr>
      </w:pPr>
    </w:p>
    <w:p w14:paraId="7E6DDE1B" w14:textId="57EE9B28" w:rsidR="005773E2" w:rsidRPr="005773E2" w:rsidRDefault="005773E2" w:rsidP="005773E2">
      <w:pPr>
        <w:rPr>
          <w:rFonts w:ascii="Arial" w:hAnsi="Arial" w:cs="Arial"/>
        </w:rPr>
      </w:pPr>
    </w:p>
    <w:p w14:paraId="77C3365A" w14:textId="3F44DEEA" w:rsidR="005773E2" w:rsidRPr="005773E2" w:rsidRDefault="005773E2" w:rsidP="005773E2">
      <w:pPr>
        <w:rPr>
          <w:rFonts w:ascii="Arial" w:hAnsi="Arial" w:cs="Arial"/>
        </w:rPr>
      </w:pPr>
      <w:r w:rsidRPr="005773E2">
        <w:rPr>
          <w:rFonts w:ascii="Arial" w:hAnsi="Arial" w:cs="Arial"/>
        </w:rPr>
        <w:t xml:space="preserve">Please attach a short narrative </w:t>
      </w:r>
      <w:r>
        <w:rPr>
          <w:rFonts w:ascii="Arial" w:hAnsi="Arial" w:cs="Arial"/>
        </w:rPr>
        <w:t xml:space="preserve">(250 to 500 words) </w:t>
      </w:r>
      <w:r w:rsidRPr="005773E2">
        <w:rPr>
          <w:rFonts w:ascii="Arial" w:hAnsi="Arial" w:cs="Arial"/>
        </w:rPr>
        <w:t>describing why this applicant should be considered for this award.  Provide at least 2 examples under each of the following headings:</w:t>
      </w:r>
    </w:p>
    <w:p w14:paraId="60D6949C" w14:textId="134ABAB0" w:rsidR="005773E2" w:rsidRPr="005773E2" w:rsidRDefault="005773E2" w:rsidP="005773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73E2">
        <w:rPr>
          <w:rFonts w:ascii="Arial" w:hAnsi="Arial" w:cs="Arial"/>
        </w:rPr>
        <w:t>Promotion of AND campaigns</w:t>
      </w:r>
    </w:p>
    <w:p w14:paraId="6704AF24" w14:textId="6D475F7F" w:rsidR="005773E2" w:rsidRPr="005773E2" w:rsidRDefault="005773E2" w:rsidP="005773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73E2">
        <w:rPr>
          <w:rFonts w:ascii="Arial" w:hAnsi="Arial" w:cs="Arial"/>
        </w:rPr>
        <w:t>Interviewing Registered Dietitians as a resource</w:t>
      </w:r>
    </w:p>
    <w:p w14:paraId="6627789B" w14:textId="7869A4ED" w:rsidR="005773E2" w:rsidRPr="005773E2" w:rsidRDefault="005773E2" w:rsidP="005773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73E2">
        <w:rPr>
          <w:rFonts w:ascii="Arial" w:hAnsi="Arial" w:cs="Arial"/>
        </w:rPr>
        <w:t>Accuracy, objectivity, and a consumer</w:t>
      </w:r>
      <w:r>
        <w:rPr>
          <w:rFonts w:ascii="Arial" w:hAnsi="Arial" w:cs="Arial"/>
        </w:rPr>
        <w:t>-</w:t>
      </w:r>
      <w:r w:rsidRPr="005773E2">
        <w:rPr>
          <w:rFonts w:ascii="Arial" w:hAnsi="Arial" w:cs="Arial"/>
        </w:rPr>
        <w:t>friendly approach in reporting</w:t>
      </w:r>
    </w:p>
    <w:p w14:paraId="3189C971" w14:textId="729145A7" w:rsidR="005773E2" w:rsidRPr="005773E2" w:rsidRDefault="005773E2" w:rsidP="005773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73E2">
        <w:rPr>
          <w:rFonts w:ascii="Arial" w:hAnsi="Arial" w:cs="Arial"/>
        </w:rPr>
        <w:t xml:space="preserve">Evidence of an ongoing commitment to </w:t>
      </w:r>
      <w:proofErr w:type="gramStart"/>
      <w:r w:rsidRPr="005773E2">
        <w:rPr>
          <w:rFonts w:ascii="Arial" w:hAnsi="Arial" w:cs="Arial"/>
        </w:rPr>
        <w:t>all of</w:t>
      </w:r>
      <w:proofErr w:type="gramEnd"/>
      <w:r w:rsidRPr="005773E2">
        <w:rPr>
          <w:rFonts w:ascii="Arial" w:hAnsi="Arial" w:cs="Arial"/>
        </w:rPr>
        <w:t xml:space="preserve"> the above</w:t>
      </w:r>
    </w:p>
    <w:p w14:paraId="598FA88E" w14:textId="77777777" w:rsidR="005773E2" w:rsidRDefault="005773E2" w:rsidP="005773E2">
      <w:pPr>
        <w:pStyle w:val="Default"/>
        <w:framePr w:w="9360" w:wrap="auto" w:vAnchor="page" w:hAnchor="page" w:x="871" w:y="14519"/>
        <w:rPr>
          <w:color w:val="auto"/>
          <w:sz w:val="23"/>
          <w:szCs w:val="23"/>
        </w:rPr>
      </w:pPr>
    </w:p>
    <w:p w14:paraId="77423808" w14:textId="77777777" w:rsidR="005773E2" w:rsidRDefault="005773E2" w:rsidP="005773E2">
      <w:pPr>
        <w:pStyle w:val="Default"/>
        <w:framePr w:w="9360" w:wrap="auto" w:vAnchor="page" w:hAnchor="page" w:x="871" w:y="14519"/>
        <w:rPr>
          <w:color w:val="auto"/>
          <w:sz w:val="23"/>
          <w:szCs w:val="23"/>
        </w:rPr>
      </w:pPr>
    </w:p>
    <w:p w14:paraId="426C930D" w14:textId="77777777" w:rsidR="005773E2" w:rsidRDefault="005773E2" w:rsidP="005773E2">
      <w:pPr>
        <w:pStyle w:val="Default"/>
        <w:framePr w:w="9360" w:wrap="auto" w:vAnchor="page" w:hAnchor="page" w:x="871" w:y="14519"/>
        <w:rPr>
          <w:color w:val="auto"/>
          <w:sz w:val="23"/>
          <w:szCs w:val="23"/>
        </w:rPr>
      </w:pPr>
    </w:p>
    <w:p w14:paraId="5A523535" w14:textId="77777777" w:rsidR="005773E2" w:rsidRDefault="005773E2" w:rsidP="005773E2">
      <w:pPr>
        <w:pStyle w:val="Default"/>
        <w:framePr w:w="9360" w:wrap="auto" w:vAnchor="page" w:hAnchor="page" w:x="871" w:y="14519"/>
        <w:rPr>
          <w:color w:val="auto"/>
          <w:sz w:val="23"/>
          <w:szCs w:val="23"/>
        </w:rPr>
      </w:pPr>
    </w:p>
    <w:p w14:paraId="1ED02A24" w14:textId="77777777" w:rsidR="005773E2" w:rsidRPr="005773E2" w:rsidRDefault="005773E2" w:rsidP="005773E2">
      <w:pPr>
        <w:pStyle w:val="Default"/>
        <w:framePr w:w="9360" w:wrap="auto" w:vAnchor="page" w:hAnchor="page" w:x="871" w:y="14519"/>
      </w:pPr>
      <w:r>
        <w:rPr>
          <w:color w:val="auto"/>
          <w:sz w:val="23"/>
          <w:szCs w:val="23"/>
        </w:rPr>
        <w:t xml:space="preserve"> </w:t>
      </w:r>
    </w:p>
    <w:p w14:paraId="4A2A0E21" w14:textId="247FAA56" w:rsidR="005773E2" w:rsidRPr="005773E2" w:rsidRDefault="005773E2" w:rsidP="005773E2">
      <w:pPr>
        <w:rPr>
          <w:rFonts w:ascii="Arial" w:hAnsi="Arial" w:cs="Arial"/>
        </w:rPr>
      </w:pPr>
      <w:r w:rsidRPr="005773E2">
        <w:rPr>
          <w:rFonts w:ascii="Arial" w:hAnsi="Arial" w:cs="Arial"/>
        </w:rPr>
        <w:t>May the award selection committee contact the nominee directly?</w:t>
      </w:r>
    </w:p>
    <w:p w14:paraId="0DCC1D79" w14:textId="32ED7288" w:rsidR="005773E2" w:rsidRDefault="005773E2">
      <w:pPr>
        <w:pStyle w:val="Default"/>
        <w:widowControl/>
        <w:autoSpaceDE/>
        <w:autoSpaceDN/>
        <w:adjustRightInd/>
      </w:pPr>
    </w:p>
    <w:p w14:paraId="5A4FA1DF" w14:textId="3C01D961" w:rsidR="005773E2" w:rsidRDefault="005773E2">
      <w:pPr>
        <w:pStyle w:val="Default"/>
        <w:widowControl/>
        <w:autoSpaceDE/>
        <w:autoSpaceDN/>
        <w:adjustRightInd/>
      </w:pPr>
    </w:p>
    <w:p w14:paraId="2DFD3143" w14:textId="655794B4" w:rsidR="005773E2" w:rsidRDefault="005773E2">
      <w:pPr>
        <w:pStyle w:val="Default"/>
        <w:widowControl/>
        <w:autoSpaceDE/>
        <w:autoSpaceDN/>
        <w:adjustRightInd/>
      </w:pPr>
    </w:p>
    <w:p w14:paraId="6BF0B486" w14:textId="0C4A718B" w:rsidR="005773E2" w:rsidRDefault="005773E2">
      <w:pPr>
        <w:pStyle w:val="Default"/>
        <w:widowControl/>
        <w:autoSpaceDE/>
        <w:autoSpaceDN/>
        <w:adjustRightInd/>
      </w:pPr>
    </w:p>
    <w:p w14:paraId="1EF29486" w14:textId="5B38A6E7" w:rsidR="005773E2" w:rsidRDefault="005773E2">
      <w:pPr>
        <w:pStyle w:val="Default"/>
        <w:widowControl/>
        <w:autoSpaceDE/>
        <w:autoSpaceDN/>
        <w:adjustRightInd/>
      </w:pPr>
    </w:p>
    <w:p w14:paraId="2767DE09" w14:textId="56BDCB3F" w:rsidR="005773E2" w:rsidRDefault="005773E2">
      <w:pPr>
        <w:pStyle w:val="Default"/>
        <w:widowControl/>
        <w:autoSpaceDE/>
        <w:autoSpaceDN/>
        <w:adjustRightInd/>
      </w:pPr>
    </w:p>
    <w:p w14:paraId="4A2B10C5" w14:textId="712F2A15" w:rsidR="005773E2" w:rsidRDefault="005773E2">
      <w:pPr>
        <w:pStyle w:val="Default"/>
        <w:widowControl/>
        <w:autoSpaceDE/>
        <w:autoSpaceDN/>
        <w:adjustRightInd/>
      </w:pPr>
    </w:p>
    <w:p w14:paraId="396E63A3" w14:textId="5AF12F5E" w:rsidR="005773E2" w:rsidRDefault="005773E2">
      <w:pPr>
        <w:pStyle w:val="Default"/>
        <w:widowControl/>
        <w:autoSpaceDE/>
        <w:autoSpaceDN/>
        <w:adjustRightInd/>
      </w:pPr>
    </w:p>
    <w:p w14:paraId="71B30A1A" w14:textId="7C97894B" w:rsidR="005773E2" w:rsidRDefault="005773E2">
      <w:pPr>
        <w:pStyle w:val="Default"/>
        <w:widowControl/>
        <w:autoSpaceDE/>
        <w:autoSpaceDN/>
        <w:adjustRightInd/>
      </w:pPr>
    </w:p>
    <w:p w14:paraId="5C7AFA34" w14:textId="74DD95BF" w:rsidR="005773E2" w:rsidRDefault="005773E2">
      <w:pPr>
        <w:pStyle w:val="Default"/>
        <w:widowControl/>
        <w:autoSpaceDE/>
        <w:autoSpaceDN/>
        <w:adjustRightInd/>
      </w:pPr>
    </w:p>
    <w:p w14:paraId="73C6C010" w14:textId="2AC3136F" w:rsidR="005773E2" w:rsidRDefault="005773E2">
      <w:pPr>
        <w:pStyle w:val="Default"/>
        <w:widowControl/>
        <w:autoSpaceDE/>
        <w:autoSpaceDN/>
        <w:adjustRightInd/>
      </w:pPr>
    </w:p>
    <w:p w14:paraId="18CD5947" w14:textId="18E6A501" w:rsidR="005773E2" w:rsidRDefault="005773E2">
      <w:pPr>
        <w:pStyle w:val="Default"/>
        <w:widowControl/>
        <w:autoSpaceDE/>
        <w:autoSpaceDN/>
        <w:adjustRightInd/>
      </w:pPr>
    </w:p>
    <w:p w14:paraId="6354D148" w14:textId="47EDA0A8" w:rsidR="005773E2" w:rsidRDefault="005773E2">
      <w:pPr>
        <w:pStyle w:val="Default"/>
        <w:widowControl/>
        <w:autoSpaceDE/>
        <w:autoSpaceDN/>
        <w:adjustRightInd/>
      </w:pPr>
    </w:p>
    <w:p w14:paraId="02391D49" w14:textId="64251B3C" w:rsidR="005773E2" w:rsidRDefault="005773E2">
      <w:pPr>
        <w:pStyle w:val="Default"/>
        <w:widowControl/>
        <w:autoSpaceDE/>
        <w:autoSpaceDN/>
        <w:adjustRightInd/>
      </w:pPr>
    </w:p>
    <w:p w14:paraId="7E92C2F5" w14:textId="5F4E3301" w:rsidR="005773E2" w:rsidRDefault="005773E2">
      <w:pPr>
        <w:pStyle w:val="Default"/>
        <w:widowControl/>
        <w:autoSpaceDE/>
        <w:autoSpaceDN/>
        <w:adjustRightInd/>
      </w:pPr>
    </w:p>
    <w:p w14:paraId="56078CE5" w14:textId="7AB51DBB" w:rsidR="005773E2" w:rsidRDefault="005773E2">
      <w:pPr>
        <w:pStyle w:val="Default"/>
        <w:widowControl/>
        <w:autoSpaceDE/>
        <w:autoSpaceDN/>
        <w:adjustRightInd/>
      </w:pPr>
    </w:p>
    <w:p w14:paraId="11428865" w14:textId="40774F1A" w:rsidR="005773E2" w:rsidRDefault="005773E2">
      <w:pPr>
        <w:pStyle w:val="Default"/>
        <w:widowControl/>
        <w:autoSpaceDE/>
        <w:autoSpaceDN/>
        <w:adjustRightInd/>
      </w:pPr>
    </w:p>
    <w:p w14:paraId="3C226C11" w14:textId="0F9896EE" w:rsidR="005773E2" w:rsidRDefault="005773E2">
      <w:pPr>
        <w:pStyle w:val="Default"/>
        <w:widowControl/>
        <w:autoSpaceDE/>
        <w:autoSpaceDN/>
        <w:adjustRightInd/>
      </w:pPr>
    </w:p>
    <w:p w14:paraId="6BE2D843" w14:textId="788F7E31" w:rsidR="005773E2" w:rsidRDefault="005773E2">
      <w:pPr>
        <w:pStyle w:val="Default"/>
        <w:widowControl/>
        <w:autoSpaceDE/>
        <w:autoSpaceDN/>
        <w:adjustRightInd/>
      </w:pPr>
    </w:p>
    <w:p w14:paraId="33E927BF" w14:textId="12A68D4D" w:rsidR="005773E2" w:rsidRDefault="005773E2">
      <w:pPr>
        <w:pStyle w:val="Default"/>
        <w:widowControl/>
        <w:autoSpaceDE/>
        <w:autoSpaceDN/>
        <w:adjustRightInd/>
      </w:pPr>
    </w:p>
    <w:p w14:paraId="1A877E52" w14:textId="5B05BDDE" w:rsidR="005773E2" w:rsidRDefault="005773E2">
      <w:pPr>
        <w:pStyle w:val="Default"/>
        <w:widowControl/>
        <w:autoSpaceDE/>
        <w:autoSpaceDN/>
        <w:adjustRightInd/>
      </w:pPr>
    </w:p>
    <w:p w14:paraId="0651E2B1" w14:textId="0E724924" w:rsidR="005773E2" w:rsidRDefault="005773E2">
      <w:pPr>
        <w:pStyle w:val="Default"/>
        <w:widowControl/>
        <w:autoSpaceDE/>
        <w:autoSpaceDN/>
        <w:adjustRightInd/>
      </w:pPr>
    </w:p>
    <w:p w14:paraId="516C9D54" w14:textId="4EDC82A5" w:rsidR="005773E2" w:rsidRDefault="005773E2">
      <w:pPr>
        <w:pStyle w:val="Default"/>
        <w:widowControl/>
        <w:autoSpaceDE/>
        <w:autoSpaceDN/>
        <w:adjustRightInd/>
      </w:pPr>
    </w:p>
    <w:p w14:paraId="7C8CD9B1" w14:textId="42884EC4" w:rsidR="005773E2" w:rsidRDefault="005773E2">
      <w:pPr>
        <w:pStyle w:val="Default"/>
        <w:widowControl/>
        <w:autoSpaceDE/>
        <w:autoSpaceDN/>
        <w:adjustRightInd/>
      </w:pPr>
      <w:bookmarkStart w:id="0" w:name="_GoBack"/>
      <w:bookmarkEnd w:id="0"/>
    </w:p>
    <w:p w14:paraId="02428B99" w14:textId="4DF2309E" w:rsidR="005773E2" w:rsidRDefault="005773E2">
      <w:pPr>
        <w:pStyle w:val="Default"/>
        <w:widowControl/>
        <w:autoSpaceDE/>
        <w:autoSpaceDN/>
        <w:adjustRightInd/>
      </w:pPr>
    </w:p>
    <w:tbl>
      <w:tblPr>
        <w:tblW w:w="8900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8900"/>
      </w:tblGrid>
      <w:tr w:rsidR="005773E2" w:rsidRPr="005773E2" w14:paraId="0C3C87B0" w14:textId="77777777" w:rsidTr="00F96A9A">
        <w:trPr>
          <w:trHeight w:val="844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B7B92" w14:textId="23423A03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Nomination Form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Due:  January 31st</w:t>
            </w:r>
          </w:p>
          <w:p w14:paraId="40206BFA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6DB2ACA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105607A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652DAAD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Nomination Submitted by </w:t>
            </w:r>
          </w:p>
          <w:p w14:paraId="039BD4BA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(IAND Member) </w:t>
            </w:r>
          </w:p>
        </w:tc>
      </w:tr>
      <w:tr w:rsidR="005773E2" w:rsidRPr="005773E2" w14:paraId="54255544" w14:textId="77777777" w:rsidTr="00F96A9A">
        <w:trPr>
          <w:trHeight w:val="568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338C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C7C35B6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Address </w:t>
            </w:r>
          </w:p>
        </w:tc>
      </w:tr>
      <w:tr w:rsidR="005773E2" w:rsidRPr="005773E2" w14:paraId="1215A8C2" w14:textId="77777777" w:rsidTr="00F96A9A">
        <w:trPr>
          <w:trHeight w:val="568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FCDA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CA5074B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City, State, Zip </w:t>
            </w:r>
          </w:p>
        </w:tc>
      </w:tr>
      <w:tr w:rsidR="005773E2" w:rsidRPr="005773E2" w14:paraId="5CE47813" w14:textId="77777777" w:rsidTr="00F96A9A">
        <w:trPr>
          <w:trHeight w:val="568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7CC27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45FDE6B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Daytime Phone Number </w:t>
            </w:r>
          </w:p>
        </w:tc>
      </w:tr>
      <w:tr w:rsidR="005773E2" w:rsidRPr="005773E2" w14:paraId="0B468A25" w14:textId="77777777" w:rsidTr="00F96A9A">
        <w:trPr>
          <w:trHeight w:val="400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F5C80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AEC6E0B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NOMINEE’S NAME </w:t>
            </w:r>
          </w:p>
        </w:tc>
      </w:tr>
      <w:tr w:rsidR="005773E2" w:rsidRPr="005773E2" w14:paraId="1C547383" w14:textId="77777777" w:rsidTr="00F96A9A">
        <w:trPr>
          <w:trHeight w:val="568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E6185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A5FE803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Job Title </w:t>
            </w:r>
          </w:p>
        </w:tc>
      </w:tr>
      <w:tr w:rsidR="005773E2" w:rsidRPr="005773E2" w14:paraId="216459E4" w14:textId="77777777" w:rsidTr="00F96A9A">
        <w:trPr>
          <w:trHeight w:val="568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039CF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16B682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Employer </w:t>
            </w:r>
          </w:p>
        </w:tc>
      </w:tr>
      <w:tr w:rsidR="005773E2" w:rsidRPr="005773E2" w14:paraId="45E27ECD" w14:textId="77777777" w:rsidTr="00F96A9A">
        <w:trPr>
          <w:trHeight w:val="568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504E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8EA76F6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Daytime Phone Number </w:t>
            </w:r>
          </w:p>
        </w:tc>
      </w:tr>
      <w:tr w:rsidR="005773E2" w:rsidRPr="005773E2" w14:paraId="54B8E102" w14:textId="77777777" w:rsidTr="00F96A9A">
        <w:trPr>
          <w:trHeight w:val="568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6A99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C31272F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Address </w:t>
            </w:r>
          </w:p>
        </w:tc>
      </w:tr>
      <w:tr w:rsidR="005773E2" w:rsidRPr="005773E2" w14:paraId="177B3C3E" w14:textId="77777777" w:rsidTr="00F96A9A">
        <w:trPr>
          <w:trHeight w:val="568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CE6A3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548DE0C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City, State, Zip </w:t>
            </w:r>
          </w:p>
        </w:tc>
      </w:tr>
      <w:tr w:rsidR="005773E2" w:rsidRPr="005773E2" w14:paraId="12A7D569" w14:textId="77777777" w:rsidTr="00F96A9A">
        <w:trPr>
          <w:trHeight w:val="568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CDBE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55BED34" w14:textId="77777777" w:rsidR="005773E2" w:rsidRPr="005773E2" w:rsidRDefault="005773E2" w:rsidP="005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773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Email Address</w:t>
            </w:r>
          </w:p>
        </w:tc>
      </w:tr>
    </w:tbl>
    <w:p w14:paraId="5F3FF48A" w14:textId="77777777" w:rsidR="005773E2" w:rsidRDefault="005773E2">
      <w:pPr>
        <w:pStyle w:val="Default"/>
        <w:widowControl/>
        <w:autoSpaceDE/>
        <w:autoSpaceDN/>
        <w:adjustRightInd/>
      </w:pPr>
    </w:p>
    <w:sectPr w:rsidR="0057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D7ADB"/>
    <w:multiLevelType w:val="hybridMultilevel"/>
    <w:tmpl w:val="D0585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570E3"/>
    <w:multiLevelType w:val="hybridMultilevel"/>
    <w:tmpl w:val="1660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681F"/>
    <w:multiLevelType w:val="hybridMultilevel"/>
    <w:tmpl w:val="BE64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E2"/>
    <w:rsid w:val="005773E2"/>
    <w:rsid w:val="00F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3E8E"/>
  <w15:chartTrackingRefBased/>
  <w15:docId w15:val="{F083D8D3-021C-4FC3-BCBA-E91E5BA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O'Connell</dc:creator>
  <cp:keywords/>
  <dc:description/>
  <cp:lastModifiedBy>Lorna O'Connell</cp:lastModifiedBy>
  <cp:revision>2</cp:revision>
  <dcterms:created xsi:type="dcterms:W3CDTF">2019-12-06T01:37:00Z</dcterms:created>
  <dcterms:modified xsi:type="dcterms:W3CDTF">2019-12-06T01:37:00Z</dcterms:modified>
</cp:coreProperties>
</file>